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519E" w14:textId="3183D5FA" w:rsidR="00035A32" w:rsidRPr="00067793" w:rsidRDefault="00067793">
      <w:pPr>
        <w:spacing w:after="218"/>
        <w:ind w:left="150"/>
        <w:jc w:val="center"/>
        <w:rPr>
          <w:sz w:val="40"/>
          <w:szCs w:val="40"/>
        </w:rPr>
      </w:pPr>
      <w:r w:rsidRPr="00067793">
        <w:rPr>
          <w:sz w:val="40"/>
          <w:szCs w:val="40"/>
        </w:rPr>
        <w:t>Kalamazoo Behavioral Services</w:t>
      </w:r>
      <w:r w:rsidR="005E1789" w:rsidRPr="00067793">
        <w:rPr>
          <w:sz w:val="40"/>
          <w:szCs w:val="40"/>
        </w:rPr>
        <w:t xml:space="preserve"> </w:t>
      </w:r>
    </w:p>
    <w:p w14:paraId="656DE88C" w14:textId="77777777" w:rsidR="00035A32" w:rsidRPr="00067793" w:rsidRDefault="005E1789">
      <w:pPr>
        <w:spacing w:after="220"/>
        <w:ind w:left="108" w:hanging="10"/>
        <w:jc w:val="center"/>
        <w:rPr>
          <w:sz w:val="28"/>
          <w:szCs w:val="28"/>
          <w:u w:val="single"/>
        </w:rPr>
      </w:pPr>
      <w:r w:rsidRPr="00067793">
        <w:rPr>
          <w:b/>
          <w:sz w:val="28"/>
          <w:szCs w:val="28"/>
          <w:u w:val="single"/>
        </w:rPr>
        <w:t xml:space="preserve">DIALECTICAL BEHAVIOR THERAPY  </w:t>
      </w:r>
    </w:p>
    <w:p w14:paraId="5E14D2D3" w14:textId="77777777" w:rsidR="00035A32" w:rsidRDefault="005E1789" w:rsidP="00067793">
      <w:pPr>
        <w:spacing w:after="232"/>
        <w:ind w:left="110" w:hanging="10"/>
      </w:pPr>
      <w:r>
        <w:rPr>
          <w:u w:val="single" w:color="000000"/>
        </w:rPr>
        <w:t>CONSUMER AGREEMENTS</w:t>
      </w:r>
      <w:r>
        <w:t xml:space="preserve"> </w:t>
      </w:r>
    </w:p>
    <w:p w14:paraId="5FE8C929" w14:textId="77777777" w:rsidR="00035A32" w:rsidRDefault="005E1789" w:rsidP="00067793">
      <w:pPr>
        <w:numPr>
          <w:ilvl w:val="0"/>
          <w:numId w:val="1"/>
        </w:numPr>
        <w:spacing w:after="231"/>
        <w:ind w:right="165" w:hanging="268"/>
      </w:pPr>
      <w:r>
        <w:t xml:space="preserve">I agree to participate in DBT for one year. </w:t>
      </w:r>
    </w:p>
    <w:p w14:paraId="007A01F1" w14:textId="77777777" w:rsidR="00035A32" w:rsidRDefault="005E1789" w:rsidP="00067793">
      <w:pPr>
        <w:numPr>
          <w:ilvl w:val="0"/>
          <w:numId w:val="1"/>
        </w:numPr>
        <w:spacing w:after="231"/>
        <w:ind w:right="165" w:hanging="268"/>
      </w:pPr>
      <w:r>
        <w:t xml:space="preserve">I will attend weekly individual therapy and weekly skills group. </w:t>
      </w:r>
    </w:p>
    <w:p w14:paraId="63A91812" w14:textId="21CEBD7F" w:rsidR="00035A32" w:rsidRDefault="005E1789" w:rsidP="00067793">
      <w:pPr>
        <w:numPr>
          <w:ilvl w:val="0"/>
          <w:numId w:val="1"/>
        </w:numPr>
        <w:spacing w:after="222" w:line="269" w:lineRule="auto"/>
        <w:ind w:right="165" w:hanging="268"/>
      </w:pPr>
      <w:r>
        <w:t>Treatment is ended if I miss 4 weeks of individual therapy in a row or 4 weeks of skills</w:t>
      </w:r>
      <w:r>
        <w:t xml:space="preserve"> group in a row. </w:t>
      </w:r>
    </w:p>
    <w:p w14:paraId="690D5A1B" w14:textId="77777777" w:rsidR="00035A32" w:rsidRDefault="005E1789" w:rsidP="00067793">
      <w:pPr>
        <w:numPr>
          <w:ilvl w:val="0"/>
          <w:numId w:val="1"/>
        </w:numPr>
        <w:spacing w:after="231"/>
        <w:ind w:right="165" w:hanging="268"/>
      </w:pPr>
      <w:r>
        <w:t xml:space="preserve">If I end treatment, I may be able to return when a new IPOS is negotiated. </w:t>
      </w:r>
    </w:p>
    <w:p w14:paraId="4046B4DF" w14:textId="4E812460" w:rsidR="00035A32" w:rsidRDefault="005E1789" w:rsidP="00067793">
      <w:pPr>
        <w:numPr>
          <w:ilvl w:val="0"/>
          <w:numId w:val="1"/>
        </w:numPr>
        <w:spacing w:after="231"/>
        <w:ind w:right="165" w:hanging="268"/>
      </w:pPr>
      <w:r>
        <w:t>I will work toward solving problems in ways that do not include inten</w:t>
      </w:r>
      <w:r>
        <w:t xml:space="preserve">tional self-harm </w:t>
      </w:r>
      <w:r w:rsidR="00067793">
        <w:t>o</w:t>
      </w:r>
      <w:r>
        <w:t xml:space="preserve">r suicide. </w:t>
      </w:r>
    </w:p>
    <w:p w14:paraId="73959A89" w14:textId="4B5D65EB" w:rsidR="00035A32" w:rsidRDefault="005E1789" w:rsidP="00067793">
      <w:pPr>
        <w:numPr>
          <w:ilvl w:val="0"/>
          <w:numId w:val="1"/>
        </w:numPr>
        <w:spacing w:after="231"/>
        <w:ind w:right="165" w:hanging="268"/>
      </w:pPr>
      <w:r>
        <w:t xml:space="preserve">I will work on my problems that interfere with getting effective treatment. </w:t>
      </w:r>
    </w:p>
    <w:p w14:paraId="591BC98D" w14:textId="3C4EA462" w:rsidR="00067793" w:rsidRPr="00067793" w:rsidRDefault="00067793" w:rsidP="00067793">
      <w:pPr>
        <w:numPr>
          <w:ilvl w:val="0"/>
          <w:numId w:val="1"/>
        </w:numPr>
        <w:spacing w:after="231"/>
        <w:ind w:right="165" w:hanging="268"/>
        <w:rPr>
          <w:rFonts w:asciiTheme="minorHAnsi" w:hAnsiTheme="minorHAnsi" w:cstheme="minorHAnsi"/>
        </w:rPr>
      </w:pPr>
      <w:r>
        <w:t xml:space="preserve">I agree to the </w:t>
      </w:r>
      <w:proofErr w:type="gramStart"/>
      <w:r>
        <w:t>24 hour</w:t>
      </w:r>
      <w:proofErr w:type="gramEnd"/>
      <w:r>
        <w:t xml:space="preserve"> rule which is as follows:  </w:t>
      </w:r>
      <w:r>
        <w:rPr>
          <w:rFonts w:ascii="Roboto" w:hAnsi="Roboto"/>
          <w:color w:val="111111"/>
          <w:sz w:val="27"/>
          <w:szCs w:val="27"/>
          <w:shd w:val="clear" w:color="auto" w:fill="FFFFFF"/>
        </w:rPr>
        <w:t> </w:t>
      </w:r>
      <w:r w:rsidRPr="00067793">
        <w:rPr>
          <w:rFonts w:asciiTheme="minorHAnsi" w:hAnsiTheme="minorHAnsi" w:cstheme="minorHAnsi"/>
          <w:color w:val="111111"/>
          <w:shd w:val="clear" w:color="auto" w:fill="FFFFFF"/>
        </w:rPr>
        <w:t>If you harm yourself, DBT therapists will not provide you with coaching or other between-session calls for the 24 hours after you’ve harmed yourself.</w:t>
      </w:r>
    </w:p>
    <w:p w14:paraId="4D567D91" w14:textId="77777777" w:rsidR="00035A32" w:rsidRDefault="005E1789" w:rsidP="00067793">
      <w:pPr>
        <w:spacing w:after="232"/>
        <w:ind w:left="110" w:hanging="10"/>
      </w:pPr>
      <w:r>
        <w:rPr>
          <w:u w:val="single" w:color="000000"/>
        </w:rPr>
        <w:t>THERAPIST AGREEMENTS</w:t>
      </w:r>
      <w:r>
        <w:t xml:space="preserve"> </w:t>
      </w:r>
    </w:p>
    <w:p w14:paraId="0A1C1100" w14:textId="77777777" w:rsidR="00035A32" w:rsidRDefault="005E1789" w:rsidP="00067793">
      <w:pPr>
        <w:numPr>
          <w:ilvl w:val="1"/>
          <w:numId w:val="1"/>
        </w:numPr>
        <w:spacing w:after="231"/>
        <w:ind w:right="164" w:hanging="268"/>
      </w:pPr>
      <w:r>
        <w:t xml:space="preserve">I will make every reasonable effort to provide quality therapy. </w:t>
      </w:r>
    </w:p>
    <w:p w14:paraId="71C4E0FF" w14:textId="77777777" w:rsidR="00035A32" w:rsidRDefault="005E1789" w:rsidP="00067793">
      <w:pPr>
        <w:numPr>
          <w:ilvl w:val="1"/>
          <w:numId w:val="1"/>
        </w:numPr>
        <w:spacing w:after="231"/>
        <w:ind w:right="164" w:hanging="268"/>
      </w:pPr>
      <w:r>
        <w:t>I agree to obey standard ethical and professional guideline</w:t>
      </w:r>
      <w:r>
        <w:t xml:space="preserve">s. </w:t>
      </w:r>
    </w:p>
    <w:p w14:paraId="28F89917" w14:textId="77777777" w:rsidR="00035A32" w:rsidRDefault="005E1789" w:rsidP="00067793">
      <w:pPr>
        <w:numPr>
          <w:ilvl w:val="1"/>
          <w:numId w:val="1"/>
        </w:numPr>
        <w:spacing w:after="231"/>
        <w:ind w:right="164" w:hanging="268"/>
      </w:pPr>
      <w:r>
        <w:t xml:space="preserve">I will come to every scheduled session or cancel in advance if needed. </w:t>
      </w:r>
    </w:p>
    <w:p w14:paraId="6415C3F8" w14:textId="77777777" w:rsidR="00035A32" w:rsidRDefault="005E1789" w:rsidP="00067793">
      <w:pPr>
        <w:numPr>
          <w:ilvl w:val="1"/>
          <w:numId w:val="1"/>
        </w:numPr>
        <w:spacing w:after="231"/>
        <w:ind w:right="164" w:hanging="268"/>
      </w:pPr>
      <w:r>
        <w:t xml:space="preserve">I will respect the integrity and rights of the consumer. </w:t>
      </w:r>
    </w:p>
    <w:p w14:paraId="320BFF46" w14:textId="77777777" w:rsidR="00035A32" w:rsidRDefault="005E1789" w:rsidP="00067793">
      <w:pPr>
        <w:numPr>
          <w:ilvl w:val="1"/>
          <w:numId w:val="1"/>
        </w:numPr>
        <w:spacing w:after="231"/>
        <w:ind w:right="164" w:hanging="268"/>
      </w:pPr>
      <w:r>
        <w:t xml:space="preserve">I will keep information revealed in therapy confidential within the DBT team. </w:t>
      </w:r>
    </w:p>
    <w:p w14:paraId="114CF5C7" w14:textId="77777777" w:rsidR="00035A32" w:rsidRDefault="005E1789" w:rsidP="00067793">
      <w:pPr>
        <w:numPr>
          <w:ilvl w:val="1"/>
          <w:numId w:val="1"/>
        </w:numPr>
        <w:spacing w:after="222" w:line="269" w:lineRule="auto"/>
        <w:ind w:right="164" w:hanging="268"/>
      </w:pPr>
      <w:r>
        <w:t xml:space="preserve">I will participate in peer consultation meetings to work on my problems </w:t>
      </w:r>
      <w:proofErr w:type="gramStart"/>
      <w:r>
        <w:t>that  interfere</w:t>
      </w:r>
      <w:proofErr w:type="gramEnd"/>
      <w:r>
        <w:t xml:space="preserve"> with providing effective treatment. </w:t>
      </w:r>
    </w:p>
    <w:p w14:paraId="507D827F" w14:textId="77777777" w:rsidR="00035A32" w:rsidRDefault="005E1789">
      <w:pPr>
        <w:spacing w:after="218"/>
      </w:pPr>
      <w:r>
        <w:t xml:space="preserve"> </w:t>
      </w:r>
    </w:p>
    <w:p w14:paraId="7A042C9B" w14:textId="77777777" w:rsidR="00035A32" w:rsidRDefault="005E1789">
      <w:pPr>
        <w:spacing w:after="222" w:line="269" w:lineRule="auto"/>
        <w:ind w:left="-5" w:hanging="10"/>
      </w:pPr>
      <w:r>
        <w:t xml:space="preserve">____________________________________________________ </w:t>
      </w:r>
    </w:p>
    <w:p w14:paraId="0D303AC9" w14:textId="77777777" w:rsidR="00035A32" w:rsidRDefault="005E1789">
      <w:pPr>
        <w:tabs>
          <w:tab w:val="center" w:pos="1440"/>
          <w:tab w:val="center" w:pos="2160"/>
          <w:tab w:val="center" w:pos="2881"/>
          <w:tab w:val="center" w:pos="3814"/>
        </w:tabs>
        <w:spacing w:after="222" w:line="269" w:lineRule="auto"/>
        <w:ind w:left="-15"/>
      </w:pPr>
      <w:r>
        <w:t xml:space="preserve">Consumer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0E4BE9E5" w14:textId="77777777" w:rsidR="00035A32" w:rsidRDefault="005E1789">
      <w:pPr>
        <w:spacing w:after="218"/>
      </w:pPr>
      <w:r>
        <w:t xml:space="preserve"> </w:t>
      </w:r>
    </w:p>
    <w:p w14:paraId="1158A480" w14:textId="77777777" w:rsidR="00035A32" w:rsidRDefault="005E1789">
      <w:pPr>
        <w:spacing w:after="222" w:line="269" w:lineRule="auto"/>
        <w:ind w:left="-5" w:hanging="10"/>
      </w:pPr>
      <w:r>
        <w:t>___________________________________________________</w:t>
      </w:r>
      <w:r>
        <w:t xml:space="preserve">_ </w:t>
      </w:r>
    </w:p>
    <w:p w14:paraId="10AB7FB8" w14:textId="77777777" w:rsidR="00035A32" w:rsidRDefault="005E1789">
      <w:pPr>
        <w:tabs>
          <w:tab w:val="center" w:pos="1440"/>
          <w:tab w:val="center" w:pos="2160"/>
          <w:tab w:val="center" w:pos="2881"/>
          <w:tab w:val="center" w:pos="3814"/>
        </w:tabs>
        <w:spacing w:after="222" w:line="269" w:lineRule="auto"/>
        <w:ind w:left="-15"/>
      </w:pPr>
      <w:r>
        <w:t xml:space="preserve">Therapist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035A32" w:rsidSect="0006779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2DED"/>
    <w:multiLevelType w:val="hybridMultilevel"/>
    <w:tmpl w:val="29029670"/>
    <w:lvl w:ilvl="0" w:tplc="B1AA6722">
      <w:start w:val="1"/>
      <w:numFmt w:val="decimal"/>
      <w:lvlText w:val="%1."/>
      <w:lvlJc w:val="left"/>
      <w:pPr>
        <w:ind w:left="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A99D0">
      <w:start w:val="1"/>
      <w:numFmt w:val="decimal"/>
      <w:lvlText w:val="%2."/>
      <w:lvlJc w:val="left"/>
      <w:pPr>
        <w:ind w:left="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8A5D80">
      <w:start w:val="1"/>
      <w:numFmt w:val="lowerRoman"/>
      <w:lvlText w:val="%3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A5D06">
      <w:start w:val="1"/>
      <w:numFmt w:val="decimal"/>
      <w:lvlText w:val="%4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CC24C">
      <w:start w:val="1"/>
      <w:numFmt w:val="lowerLetter"/>
      <w:lvlText w:val="%5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E5AF6">
      <w:start w:val="1"/>
      <w:numFmt w:val="lowerRoman"/>
      <w:lvlText w:val="%6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760E64">
      <w:start w:val="1"/>
      <w:numFmt w:val="decimal"/>
      <w:lvlText w:val="%7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CE676">
      <w:start w:val="1"/>
      <w:numFmt w:val="lowerLetter"/>
      <w:lvlText w:val="%8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EB724">
      <w:start w:val="1"/>
      <w:numFmt w:val="lowerRoman"/>
      <w:lvlText w:val="%9"/>
      <w:lvlJc w:val="left"/>
      <w:pPr>
        <w:ind w:left="7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32"/>
    <w:rsid w:val="00035A32"/>
    <w:rsid w:val="00067793"/>
    <w:rsid w:val="005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85F2"/>
  <w15:docId w15:val="{B0CA554D-B139-4805-B585-FEC9F31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Mark Harris</dc:creator>
  <cp:keywords/>
  <cp:lastModifiedBy>Tom Cunningham</cp:lastModifiedBy>
  <cp:revision>2</cp:revision>
  <dcterms:created xsi:type="dcterms:W3CDTF">2022-03-18T15:20:00Z</dcterms:created>
  <dcterms:modified xsi:type="dcterms:W3CDTF">2022-03-18T15:20:00Z</dcterms:modified>
</cp:coreProperties>
</file>